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1601" w:rsidRDefault="00D65F60">
      <w:pPr>
        <w:contextualSpacing w:val="0"/>
      </w:pPr>
      <w:r>
        <w:rPr>
          <w:color w:val="000000"/>
          <w:sz w:val="12"/>
          <w:szCs w:val="12"/>
        </w:rPr>
        <w:tab/>
      </w:r>
    </w:p>
    <w:tbl>
      <w:tblPr>
        <w:tblStyle w:val="a"/>
        <w:tblW w:w="10560" w:type="dxa"/>
        <w:tblInd w:w="-555" w:type="dxa"/>
        <w:tblLayout w:type="fixed"/>
        <w:tblLook w:val="0600" w:firstRow="0" w:lastRow="0" w:firstColumn="0" w:lastColumn="0" w:noHBand="1" w:noVBand="1"/>
      </w:tblPr>
      <w:tblGrid>
        <w:gridCol w:w="1140"/>
        <w:gridCol w:w="7965"/>
        <w:gridCol w:w="1455"/>
      </w:tblGrid>
      <w:tr w:rsidR="00D81601">
        <w:trPr>
          <w:trHeight w:val="1160"/>
        </w:trPr>
        <w:tc>
          <w:tcPr>
            <w:tcW w:w="1140" w:type="dxa"/>
            <w:shd w:val="clear" w:color="auto" w:fill="00AD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81601" w:rsidRDefault="00D65F60" w:rsidP="00AB37A3">
            <w:pPr>
              <w:spacing w:line="240" w:lineRule="auto"/>
              <w:contextualSpacing w:val="0"/>
              <w:jc w:val="center"/>
            </w:pP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t>UNIT</w:t>
            </w: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br/>
            </w:r>
            <w:r w:rsidR="00AB37A3">
              <w:rPr>
                <w:rFonts w:ascii="Ubuntu" w:eastAsia="Ubuntu" w:hAnsi="Ubuntu" w:cs="Ubuntu"/>
                <w:b/>
                <w:color w:val="FFFFFF"/>
                <w:sz w:val="82"/>
                <w:szCs w:val="82"/>
              </w:rPr>
              <w:t>3</w:t>
            </w:r>
          </w:p>
        </w:tc>
        <w:tc>
          <w:tcPr>
            <w:tcW w:w="796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D81601" w:rsidRDefault="00D81601">
            <w:pP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7665A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81601" w:rsidRDefault="00D65F60">
            <w:pP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685800" cy="7023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1601" w:rsidRDefault="00062AB3">
      <w:pPr>
        <w:pStyle w:val="Heading1"/>
        <w:ind w:left="-540"/>
        <w:contextualSpacing w:val="0"/>
      </w:pPr>
      <w:bookmarkStart w:id="0" w:name="h.ubhh9cjg86ov" w:colFirst="0" w:colLast="0"/>
      <w:bookmarkEnd w:id="0"/>
      <w:r>
        <w:t>Lesson</w:t>
      </w:r>
      <w:r w:rsidR="00D65F60">
        <w:t xml:space="preserve">: </w:t>
      </w:r>
      <w:r>
        <w:t>Career Website – Final Project</w:t>
      </w:r>
    </w:p>
    <w:p w:rsidR="00D81601" w:rsidRDefault="00D81601">
      <w:pPr>
        <w:contextualSpacing w:val="0"/>
      </w:pPr>
    </w:p>
    <w:tbl>
      <w:tblPr>
        <w:tblStyle w:val="a1"/>
        <w:tblW w:w="10440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6495"/>
        <w:gridCol w:w="360"/>
        <w:gridCol w:w="360"/>
        <w:gridCol w:w="3225"/>
      </w:tblGrid>
      <w:tr w:rsidR="00D81601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81601" w:rsidRDefault="00D65F60">
            <w:pPr>
              <w:pStyle w:val="Heading2"/>
              <w:spacing w:before="280"/>
              <w:contextualSpacing w:val="0"/>
            </w:pPr>
            <w:bookmarkStart w:id="1" w:name="h.ipbnzs6afk69" w:colFirst="0" w:colLast="0"/>
            <w:bookmarkEnd w:id="1"/>
            <w:r>
              <w:t>Overview</w:t>
            </w:r>
            <w:r>
              <w:tab/>
            </w:r>
            <w:r>
              <w:tab/>
            </w:r>
            <w:r>
              <w:tab/>
            </w:r>
          </w:p>
          <w:p w:rsidR="00D81601" w:rsidRDefault="00D65F60">
            <w:pPr>
              <w:contextualSpacing w:val="0"/>
            </w:pPr>
            <w:r>
              <w:rPr>
                <w:i/>
              </w:rPr>
              <w:t>Provide a general overview the lesson. Include teaching tips here, if any.</w:t>
            </w:r>
          </w:p>
          <w:p w:rsidR="00D81601" w:rsidRDefault="00D81601">
            <w:pPr>
              <w:contextualSpacing w:val="0"/>
            </w:pPr>
          </w:p>
          <w:p w:rsidR="00D81601" w:rsidRDefault="00D65F60">
            <w:pPr>
              <w:contextualSpacing w:val="0"/>
            </w:pPr>
            <w:r>
              <w:rPr>
                <w:i/>
              </w:rPr>
              <w:t xml:space="preserve">Students will </w:t>
            </w:r>
            <w:r w:rsidR="00AB37A3">
              <w:rPr>
                <w:i/>
              </w:rPr>
              <w:t>access the NVIS site and take a survey based on their individual likes and dislikes. The survey will provide results on the top careers for the individual students. Based on prior learning students will create a website using HTML.</w:t>
            </w:r>
          </w:p>
          <w:p w:rsidR="00D81601" w:rsidRDefault="00D81601">
            <w:pPr>
              <w:contextualSpacing w:val="0"/>
            </w:pPr>
          </w:p>
          <w:p w:rsidR="00D81601" w:rsidRDefault="00D65F60">
            <w:pPr>
              <w:pStyle w:val="Heading2"/>
              <w:contextualSpacing w:val="0"/>
            </w:pPr>
            <w:bookmarkStart w:id="2" w:name="h.6zcd1g59a6h" w:colFirst="0" w:colLast="0"/>
            <w:bookmarkEnd w:id="2"/>
            <w:r>
              <w:t>Lesson Summary</w:t>
            </w:r>
          </w:p>
          <w:p w:rsidR="00D81601" w:rsidRDefault="00AB37A3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Students will complete NVIS Career Survey</w:t>
            </w:r>
          </w:p>
          <w:p w:rsidR="00D81601" w:rsidRDefault="00D65F60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 xml:space="preserve">Students will </w:t>
            </w:r>
            <w:r w:rsidR="00AB37A3">
              <w:rPr>
                <w:i/>
              </w:rPr>
              <w:t xml:space="preserve">complete the Career worksheet to include educational courses, salary wages, job outlook </w:t>
            </w:r>
            <w:proofErr w:type="spellStart"/>
            <w:r w:rsidR="00AB37A3">
              <w:rPr>
                <w:i/>
              </w:rPr>
              <w:t>etc</w:t>
            </w:r>
            <w:proofErr w:type="spellEnd"/>
            <w:r w:rsidR="00AB37A3">
              <w:rPr>
                <w:i/>
              </w:rPr>
              <w:t>…</w:t>
            </w:r>
          </w:p>
          <w:p w:rsidR="00D81601" w:rsidRDefault="00D65F60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Students will</w:t>
            </w:r>
            <w:r w:rsidR="00AB37A3">
              <w:rPr>
                <w:i/>
              </w:rPr>
              <w:t xml:space="preserve"> choose one career and</w:t>
            </w:r>
            <w:r>
              <w:rPr>
                <w:i/>
              </w:rPr>
              <w:t xml:space="preserve"> </w:t>
            </w:r>
            <w:r w:rsidR="00AB37A3">
              <w:rPr>
                <w:i/>
              </w:rPr>
              <w:t>create a Career website based on their findings from the NVIS website.</w:t>
            </w:r>
          </w:p>
          <w:p w:rsidR="00D81601" w:rsidRDefault="00D81601">
            <w:pPr>
              <w:spacing w:line="240" w:lineRule="auto"/>
              <w:contextualSpacing w:val="0"/>
            </w:pPr>
          </w:p>
          <w:p w:rsidR="00D81601" w:rsidRDefault="00D81601">
            <w:pPr>
              <w:spacing w:line="240" w:lineRule="auto"/>
              <w:contextualSpacing w:val="0"/>
            </w:pPr>
            <w:bookmarkStart w:id="3" w:name="_GoBack"/>
            <w:bookmarkEnd w:id="3"/>
          </w:p>
          <w:p w:rsidR="00D81601" w:rsidRDefault="00D81601">
            <w:pPr>
              <w:spacing w:line="240" w:lineRule="auto"/>
              <w:contextualSpacing w:val="0"/>
            </w:pPr>
          </w:p>
          <w:p w:rsidR="00D81601" w:rsidRDefault="00D81601">
            <w:pPr>
              <w:spacing w:line="240" w:lineRule="auto"/>
              <w:contextualSpacing w:val="0"/>
            </w:pPr>
          </w:p>
          <w:p w:rsidR="00D81601" w:rsidRDefault="00D81601">
            <w:pPr>
              <w:spacing w:line="240" w:lineRule="auto"/>
              <w:contextualSpacing w:val="0"/>
            </w:pPr>
          </w:p>
          <w:p w:rsidR="00D81601" w:rsidRDefault="00D65F60">
            <w:pPr>
              <w:pStyle w:val="Heading2"/>
              <w:contextualSpacing w:val="0"/>
            </w:pPr>
            <w:bookmarkStart w:id="4" w:name="h.vw9asyqt6ziv" w:colFirst="0" w:colLast="0"/>
            <w:bookmarkEnd w:id="4"/>
            <w:r>
              <w:t>CS Content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81601" w:rsidRDefault="00062AB3">
            <w:pPr>
              <w:spacing w:line="240" w:lineRule="auto"/>
              <w:contextualSpacing w:val="0"/>
            </w:pPr>
            <w:r>
              <w:rPr>
                <w:i/>
              </w:rPr>
              <w:t>Reinforcing skills in HTML to create websites.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:rsidR="00D81601" w:rsidRDefault="00D81601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81601" w:rsidRDefault="00D81601">
            <w:pPr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81601" w:rsidRDefault="00D65F60">
            <w:pPr>
              <w:pStyle w:val="Heading2"/>
              <w:contextualSpacing w:val="0"/>
            </w:pPr>
            <w:bookmarkStart w:id="5" w:name="h.lh1mj25u84br" w:colFirst="0" w:colLast="0"/>
            <w:bookmarkEnd w:id="5"/>
            <w:r>
              <w:t>Objectives</w:t>
            </w:r>
          </w:p>
          <w:p w:rsidR="00D81601" w:rsidRDefault="00D65F60">
            <w:pPr>
              <w:spacing w:line="240" w:lineRule="auto"/>
              <w:contextualSpacing w:val="0"/>
            </w:pPr>
            <w:r>
              <w:rPr>
                <w:b/>
              </w:rPr>
              <w:t>Students will be able to:</w:t>
            </w:r>
          </w:p>
          <w:p w:rsidR="00D81601" w:rsidRDefault="00062AB3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Storyboard</w:t>
            </w:r>
          </w:p>
          <w:p w:rsidR="00D81601" w:rsidRDefault="00062AB3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Navigate an html editor</w:t>
            </w:r>
          </w:p>
          <w:p w:rsidR="00D81601" w:rsidRDefault="00062AB3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Create a Career Webpage</w:t>
            </w:r>
          </w:p>
          <w:p w:rsidR="00D81601" w:rsidRDefault="00D65F60">
            <w:pPr>
              <w:pStyle w:val="Heading2"/>
              <w:contextualSpacing w:val="0"/>
            </w:pPr>
            <w:bookmarkStart w:id="6" w:name="h.i6286w46njng" w:colFirst="0" w:colLast="0"/>
            <w:bookmarkEnd w:id="6"/>
            <w:r>
              <w:t>Materials and Prep</w:t>
            </w:r>
          </w:p>
          <w:p w:rsidR="00D81601" w:rsidRDefault="00062AB3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Notepad ++</w:t>
            </w:r>
          </w:p>
          <w:p w:rsidR="00D81601" w:rsidRDefault="00062AB3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rPr>
                <w:u w:val="single"/>
              </w:rPr>
              <w:t>Career Worksheet</w:t>
            </w:r>
          </w:p>
          <w:p w:rsidR="00D81601" w:rsidRDefault="00062AB3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Career Survey</w:t>
            </w:r>
          </w:p>
          <w:p w:rsidR="00D81601" w:rsidRDefault="00062AB3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Career Website Rubric</w:t>
            </w:r>
          </w:p>
          <w:p w:rsidR="00D81601" w:rsidRDefault="00D81601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</w:p>
          <w:p w:rsidR="00D81601" w:rsidRDefault="00D65F60">
            <w:pPr>
              <w:pStyle w:val="Heading2"/>
              <w:contextualSpacing w:val="0"/>
            </w:pPr>
            <w:bookmarkStart w:id="7" w:name="h.68rutwlvwth0" w:colFirst="0" w:colLast="0"/>
            <w:bookmarkEnd w:id="7"/>
            <w:r>
              <w:t>Resources</w:t>
            </w:r>
          </w:p>
          <w:p w:rsidR="00D81601" w:rsidRDefault="00D65F60">
            <w:pPr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:rsidR="00D81601" w:rsidRDefault="00D65F60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rPr>
                <w:i/>
              </w:rPr>
              <w:t xml:space="preserve">Students will demonstrate </w:t>
            </w:r>
            <w:r w:rsidR="00062AB3">
              <w:rPr>
                <w:i/>
              </w:rPr>
              <w:t>their knowledge in creating a website</w:t>
            </w:r>
          </w:p>
          <w:p w:rsidR="00D81601" w:rsidRDefault="00D65F60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rPr>
                <w:i/>
              </w:rPr>
              <w:t xml:space="preserve">Students </w:t>
            </w:r>
            <w:r w:rsidR="00062AB3">
              <w:rPr>
                <w:i/>
              </w:rPr>
              <w:t>will research career options and base their website on their choice career</w:t>
            </w:r>
          </w:p>
          <w:p w:rsidR="00D81601" w:rsidRDefault="00D81601" w:rsidP="00062AB3">
            <w:pPr>
              <w:spacing w:line="240" w:lineRule="auto"/>
            </w:pPr>
          </w:p>
          <w:p w:rsidR="00D81601" w:rsidRDefault="00D81601">
            <w:pPr>
              <w:spacing w:line="240" w:lineRule="auto"/>
              <w:contextualSpacing w:val="0"/>
            </w:pPr>
          </w:p>
          <w:p w:rsidR="00D81601" w:rsidRDefault="00D65F60">
            <w:pPr>
              <w:spacing w:line="240" w:lineRule="auto"/>
              <w:contextualSpacing w:val="0"/>
            </w:pPr>
            <w:r>
              <w:rPr>
                <w:b/>
              </w:rPr>
              <w:t>Assessments</w:t>
            </w:r>
          </w:p>
          <w:p w:rsidR="00D81601" w:rsidRDefault="00062AB3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rPr>
                <w:u w:val="single"/>
              </w:rPr>
              <w:t>Career Worksheet</w:t>
            </w:r>
          </w:p>
          <w:p w:rsidR="00D81601" w:rsidRDefault="00062AB3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rPr>
                <w:u w:val="single"/>
              </w:rPr>
              <w:t>Career Website</w:t>
            </w:r>
          </w:p>
          <w:p w:rsidR="00D81601" w:rsidRDefault="00D81601">
            <w:pPr>
              <w:numPr>
                <w:ilvl w:val="0"/>
                <w:numId w:val="1"/>
              </w:numPr>
              <w:spacing w:line="240" w:lineRule="auto"/>
              <w:ind w:left="180"/>
            </w:pPr>
          </w:p>
          <w:p w:rsidR="00D81601" w:rsidRDefault="00D65F60">
            <w:pPr>
              <w:pStyle w:val="Heading2"/>
              <w:contextualSpacing w:val="0"/>
            </w:pPr>
            <w:bookmarkStart w:id="8" w:name="h.iytz8x876i33" w:colFirst="0" w:colLast="0"/>
            <w:bookmarkEnd w:id="8"/>
            <w:r>
              <w:t>Notes</w:t>
            </w:r>
          </w:p>
          <w:p w:rsidR="00D81601" w:rsidRDefault="00D81601">
            <w:pPr>
              <w:spacing w:line="240" w:lineRule="auto"/>
              <w:contextualSpacing w:val="0"/>
            </w:pPr>
          </w:p>
          <w:tbl>
            <w:tblPr>
              <w:tblStyle w:val="a0"/>
              <w:tblW w:w="22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56"/>
            </w:tblGrid>
            <w:tr w:rsidR="00D81601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81601" w:rsidRDefault="00D81601">
                  <w:pPr>
                    <w:spacing w:line="240" w:lineRule="auto"/>
                    <w:contextualSpacing w:val="0"/>
                  </w:pPr>
                </w:p>
              </w:tc>
            </w:tr>
            <w:tr w:rsidR="00D81601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81601" w:rsidRDefault="00D81601">
                  <w:pPr>
                    <w:spacing w:line="240" w:lineRule="auto"/>
                    <w:contextualSpacing w:val="0"/>
                  </w:pPr>
                </w:p>
              </w:tc>
            </w:tr>
            <w:tr w:rsidR="00D81601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81601" w:rsidRDefault="00D81601">
                  <w:pPr>
                    <w:spacing w:line="240" w:lineRule="auto"/>
                    <w:contextualSpacing w:val="0"/>
                  </w:pPr>
                </w:p>
              </w:tc>
            </w:tr>
          </w:tbl>
          <w:p w:rsidR="00D81601" w:rsidRDefault="00D81601">
            <w:pPr>
              <w:spacing w:line="240" w:lineRule="auto"/>
              <w:contextualSpacing w:val="0"/>
            </w:pPr>
          </w:p>
        </w:tc>
      </w:tr>
    </w:tbl>
    <w:p w:rsidR="00D81601" w:rsidRDefault="00D81601">
      <w:pPr>
        <w:contextualSpacing w:val="0"/>
      </w:pPr>
    </w:p>
    <w:sectPr w:rsidR="00D81601"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60" w:rsidRDefault="00D65F60">
      <w:pPr>
        <w:spacing w:line="240" w:lineRule="auto"/>
      </w:pPr>
      <w:r>
        <w:separator/>
      </w:r>
    </w:p>
  </w:endnote>
  <w:endnote w:type="continuationSeparator" w:id="0">
    <w:p w:rsidR="00D65F60" w:rsidRDefault="00D65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01" w:rsidRDefault="00D65F60">
    <w:pPr>
      <w:contextualSpacing w:val="0"/>
      <w:jc w:val="center"/>
    </w:pPr>
    <w:r>
      <w:rPr>
        <w:i/>
      </w:rPr>
      <w:t>Colleen Chattaway (702) 799-6660</w:t>
    </w:r>
  </w:p>
  <w:p w:rsidR="00D81601" w:rsidRDefault="00D65F60">
    <w:pPr>
      <w:contextualSpacing w:val="0"/>
      <w:jc w:val="center"/>
    </w:pPr>
    <w:r>
      <w:rPr>
        <w:i/>
      </w:rPr>
      <w:t>ccchattaway@interact.ccsd.net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60" w:rsidRDefault="00D65F60">
      <w:pPr>
        <w:spacing w:line="240" w:lineRule="auto"/>
      </w:pPr>
      <w:r>
        <w:separator/>
      </w:r>
    </w:p>
  </w:footnote>
  <w:footnote w:type="continuationSeparator" w:id="0">
    <w:p w:rsidR="00D65F60" w:rsidRDefault="00D65F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3789B"/>
    <w:multiLevelType w:val="multilevel"/>
    <w:tmpl w:val="656678C0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01"/>
    <w:rsid w:val="00062AB3"/>
    <w:rsid w:val="00AB37A3"/>
    <w:rsid w:val="00BD1F5F"/>
    <w:rsid w:val="00D65F60"/>
    <w:rsid w:val="00D81601"/>
    <w:rsid w:val="00D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FCAD"/>
  <w15:docId w15:val="{0BB6B84F-2342-4FFF-9FD2-F060FF18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Chattaway</dc:creator>
  <cp:lastModifiedBy>Colleen Chattaway</cp:lastModifiedBy>
  <cp:revision>4</cp:revision>
  <dcterms:created xsi:type="dcterms:W3CDTF">2016-01-31T01:50:00Z</dcterms:created>
  <dcterms:modified xsi:type="dcterms:W3CDTF">2016-01-31T01:58:00Z</dcterms:modified>
</cp:coreProperties>
</file>