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0"/>
          <w:szCs w:val="40"/>
          <w:u w:val="single"/>
          <w:rtl w:val="0"/>
        </w:rPr>
        <w:t xml:space="preserve">Creating a Storyboard &amp; HTML Page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Objectives:</w:t>
      </w:r>
      <w:r w:rsidDel="00000000" w:rsidR="00000000" w:rsidRPr="00000000">
        <w:rPr>
          <w:sz w:val="24"/>
          <w:szCs w:val="24"/>
          <w:rtl w:val="0"/>
        </w:rPr>
        <w:t xml:space="preserve"> In 2 days. You will be able to create a storyboard, navigate an html editor, create  an html page with a title and body, and create an html page with paragraph tags, headings, line breaks, and horizontal 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Competencies: </w:t>
      </w:r>
      <w:r w:rsidDel="00000000" w:rsidR="00000000" w:rsidRPr="00000000">
        <w:rPr>
          <w:sz w:val="24"/>
          <w:szCs w:val="24"/>
          <w:rtl w:val="0"/>
        </w:rPr>
        <w:t xml:space="preserve">22-29 Examining all aspects of industry</w:t>
      </w:r>
    </w:p>
    <w:p w:rsidR="00000000" w:rsidDel="00000000" w:rsidP="00000000" w:rsidRDefault="00000000" w:rsidRPr="00000000">
      <w:pPr>
        <w:contextualSpacing w:val="0"/>
      </w:pPr>
      <w:r w:rsidDel="00000000" w:rsidR="00000000" w:rsidRPr="00000000">
        <w:rPr>
          <w:sz w:val="24"/>
          <w:szCs w:val="24"/>
          <w:rtl w:val="0"/>
        </w:rPr>
        <w:t xml:space="preserve">-Planning within an industry/organization</w:t>
      </w:r>
    </w:p>
    <w:p w:rsidR="00000000" w:rsidDel="00000000" w:rsidP="00000000" w:rsidRDefault="00000000" w:rsidRPr="00000000">
      <w:pPr>
        <w:contextualSpacing w:val="0"/>
      </w:pPr>
      <w:r w:rsidDel="00000000" w:rsidR="00000000" w:rsidRPr="00000000">
        <w:rPr>
          <w:sz w:val="24"/>
          <w:szCs w:val="24"/>
          <w:rtl w:val="0"/>
        </w:rPr>
        <w:t xml:space="preserve">-Management within an industry/organization</w:t>
      </w:r>
    </w:p>
    <w:p w:rsidR="00000000" w:rsidDel="00000000" w:rsidP="00000000" w:rsidRDefault="00000000" w:rsidRPr="00000000">
      <w:pPr>
        <w:contextualSpacing w:val="0"/>
      </w:pPr>
      <w:r w:rsidDel="00000000" w:rsidR="00000000" w:rsidRPr="00000000">
        <w:rPr>
          <w:sz w:val="24"/>
          <w:szCs w:val="24"/>
          <w:rtl w:val="0"/>
        </w:rPr>
        <w:t xml:space="preserve">-Financial responsibility within an industry/organization</w:t>
      </w:r>
    </w:p>
    <w:p w:rsidR="00000000" w:rsidDel="00000000" w:rsidP="00000000" w:rsidRDefault="00000000" w:rsidRPr="00000000">
      <w:pPr>
        <w:contextualSpacing w:val="0"/>
      </w:pPr>
      <w:r w:rsidDel="00000000" w:rsidR="00000000" w:rsidRPr="00000000">
        <w:rPr>
          <w:sz w:val="24"/>
          <w:szCs w:val="24"/>
          <w:rtl w:val="0"/>
        </w:rPr>
        <w:t xml:space="preserve">-Technical and production skills required of workers within an industry/organization</w:t>
      </w:r>
    </w:p>
    <w:p w:rsidR="00000000" w:rsidDel="00000000" w:rsidP="00000000" w:rsidRDefault="00000000" w:rsidRPr="00000000">
      <w:pPr>
        <w:contextualSpacing w:val="0"/>
      </w:pPr>
      <w:r w:rsidDel="00000000" w:rsidR="00000000" w:rsidRPr="00000000">
        <w:rPr>
          <w:sz w:val="24"/>
          <w:szCs w:val="24"/>
          <w:rtl w:val="0"/>
        </w:rPr>
        <w:t xml:space="preserve">-Principles of technology that underlie an industry/organization</w:t>
      </w:r>
    </w:p>
    <w:p w:rsidR="00000000" w:rsidDel="00000000" w:rsidP="00000000" w:rsidRDefault="00000000" w:rsidRPr="00000000">
      <w:pPr>
        <w:contextualSpacing w:val="0"/>
      </w:pPr>
      <w:r w:rsidDel="00000000" w:rsidR="00000000" w:rsidRPr="00000000">
        <w:rPr>
          <w:sz w:val="24"/>
          <w:szCs w:val="24"/>
          <w:rtl w:val="0"/>
        </w:rPr>
        <w:t xml:space="preserve">-Labor issues related to an industry/organization</w:t>
      </w:r>
    </w:p>
    <w:p w:rsidR="00000000" w:rsidDel="00000000" w:rsidP="00000000" w:rsidRDefault="00000000" w:rsidRPr="00000000">
      <w:pPr>
        <w:contextualSpacing w:val="0"/>
      </w:pPr>
      <w:r w:rsidDel="00000000" w:rsidR="00000000" w:rsidRPr="00000000">
        <w:rPr>
          <w:sz w:val="24"/>
          <w:szCs w:val="24"/>
          <w:rtl w:val="0"/>
        </w:rPr>
        <w:t xml:space="preserve">-Community issues related to an industry/organization</w:t>
      </w:r>
    </w:p>
    <w:p w:rsidR="00000000" w:rsidDel="00000000" w:rsidP="00000000" w:rsidRDefault="00000000" w:rsidRPr="00000000">
      <w:pPr>
        <w:contextualSpacing w:val="0"/>
      </w:pPr>
      <w:r w:rsidDel="00000000" w:rsidR="00000000" w:rsidRPr="00000000">
        <w:rPr>
          <w:sz w:val="24"/>
          <w:szCs w:val="24"/>
          <w:rtl w:val="0"/>
        </w:rPr>
        <w:t xml:space="preserve">-Health, safety, and environmental issues related to an industry/organization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Storyboard-</w:t>
      </w:r>
      <w:r w:rsidDel="00000000" w:rsidR="00000000" w:rsidRPr="00000000">
        <w:rPr>
          <w:sz w:val="24"/>
          <w:szCs w:val="24"/>
          <w:rtl w:val="0"/>
        </w:rPr>
        <w:t xml:space="preserve"> is a visual plan for a website. Usually consists of a series of pages that include a rough sketch outlining the content, navigation, and design elements.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0"/>
          <w:szCs w:val="30"/>
          <w:rtl w:val="0"/>
        </w:rPr>
        <w:t xml:space="preserve">Part One: Selecting an Organization or Industry (50 Points)</w:t>
      </w:r>
    </w:p>
    <w:p w:rsidR="00000000" w:rsidDel="00000000" w:rsidP="00000000" w:rsidRDefault="00000000" w:rsidRPr="00000000">
      <w:pPr>
        <w:ind w:firstLine="720"/>
        <w:contextualSpacing w:val="0"/>
      </w:pPr>
      <w:r w:rsidDel="00000000" w:rsidR="00000000" w:rsidRPr="00000000">
        <w:rPr>
          <w:sz w:val="24"/>
          <w:szCs w:val="24"/>
          <w:rtl w:val="0"/>
        </w:rPr>
        <w:t xml:space="preserve">Select an organization or industry of your choice, make sure it is appropriate though. Use the internet to look up different organizations and industries, choose one that interests you because you will be learning more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Do </w:t>
      </w:r>
      <w:r w:rsidDel="00000000" w:rsidR="00000000" w:rsidRPr="00000000">
        <w:rPr>
          <w:b w:val="1"/>
          <w:sz w:val="24"/>
          <w:szCs w:val="24"/>
          <w:rtl w:val="0"/>
        </w:rPr>
        <w:t xml:space="preserve">research</w:t>
      </w:r>
      <w:r w:rsidDel="00000000" w:rsidR="00000000" w:rsidRPr="00000000">
        <w:rPr>
          <w:sz w:val="24"/>
          <w:szCs w:val="24"/>
          <w:rtl w:val="0"/>
        </w:rPr>
        <w:t xml:space="preserve"> on your organization or industry, answer these questions:</w:t>
      </w:r>
    </w:p>
    <w:p w:rsidR="00000000" w:rsidDel="00000000" w:rsidP="00000000" w:rsidRDefault="00000000" w:rsidRPr="00000000">
      <w:pPr>
        <w:contextualSpacing w:val="0"/>
      </w:pPr>
      <w:r w:rsidDel="00000000" w:rsidR="00000000" w:rsidRPr="00000000">
        <w:rPr>
          <w:sz w:val="24"/>
          <w:szCs w:val="24"/>
          <w:rtl w:val="0"/>
        </w:rPr>
        <w:t xml:space="preserve">-What aspects of planning are there within the industry/organization?</w:t>
      </w:r>
    </w:p>
    <w:p w:rsidR="00000000" w:rsidDel="00000000" w:rsidP="00000000" w:rsidRDefault="00000000" w:rsidRPr="00000000">
      <w:pPr>
        <w:contextualSpacing w:val="0"/>
      </w:pPr>
      <w:r w:rsidDel="00000000" w:rsidR="00000000" w:rsidRPr="00000000">
        <w:rPr>
          <w:sz w:val="24"/>
          <w:szCs w:val="24"/>
          <w:rtl w:val="0"/>
        </w:rPr>
        <w:t xml:space="preserve">-What aspects of management are there within the industry/organization?</w:t>
      </w:r>
    </w:p>
    <w:p w:rsidR="00000000" w:rsidDel="00000000" w:rsidP="00000000" w:rsidRDefault="00000000" w:rsidRPr="00000000">
      <w:pPr>
        <w:contextualSpacing w:val="0"/>
      </w:pPr>
      <w:r w:rsidDel="00000000" w:rsidR="00000000" w:rsidRPr="00000000">
        <w:rPr>
          <w:sz w:val="24"/>
          <w:szCs w:val="24"/>
          <w:rtl w:val="0"/>
        </w:rPr>
        <w:t xml:space="preserve">-What aspects of financial responsibility are there within the industry/organization?</w:t>
      </w:r>
    </w:p>
    <w:p w:rsidR="00000000" w:rsidDel="00000000" w:rsidP="00000000" w:rsidRDefault="00000000" w:rsidRPr="00000000">
      <w:pPr>
        <w:contextualSpacing w:val="0"/>
      </w:pPr>
      <w:r w:rsidDel="00000000" w:rsidR="00000000" w:rsidRPr="00000000">
        <w:rPr>
          <w:sz w:val="24"/>
          <w:szCs w:val="24"/>
          <w:rtl w:val="0"/>
        </w:rPr>
        <w:t xml:space="preserve">-What technical and production skills are required of workers within the industry/organization?</w:t>
      </w:r>
    </w:p>
    <w:p w:rsidR="00000000" w:rsidDel="00000000" w:rsidP="00000000" w:rsidRDefault="00000000" w:rsidRPr="00000000">
      <w:pPr>
        <w:contextualSpacing w:val="0"/>
      </w:pPr>
      <w:r w:rsidDel="00000000" w:rsidR="00000000" w:rsidRPr="00000000">
        <w:rPr>
          <w:sz w:val="24"/>
          <w:szCs w:val="24"/>
          <w:rtl w:val="0"/>
        </w:rPr>
        <w:t xml:space="preserve">-What principles of technology underlie the industry/organization?</w:t>
      </w:r>
    </w:p>
    <w:p w:rsidR="00000000" w:rsidDel="00000000" w:rsidP="00000000" w:rsidRDefault="00000000" w:rsidRPr="00000000">
      <w:pPr>
        <w:contextualSpacing w:val="0"/>
      </w:pPr>
      <w:r w:rsidDel="00000000" w:rsidR="00000000" w:rsidRPr="00000000">
        <w:rPr>
          <w:sz w:val="24"/>
          <w:szCs w:val="24"/>
          <w:rtl w:val="0"/>
        </w:rPr>
        <w:t xml:space="preserve">-What labor issues are related to the industry/organization?</w:t>
      </w:r>
    </w:p>
    <w:p w:rsidR="00000000" w:rsidDel="00000000" w:rsidP="00000000" w:rsidRDefault="00000000" w:rsidRPr="00000000">
      <w:pPr>
        <w:contextualSpacing w:val="0"/>
      </w:pPr>
      <w:r w:rsidDel="00000000" w:rsidR="00000000" w:rsidRPr="00000000">
        <w:rPr>
          <w:sz w:val="24"/>
          <w:szCs w:val="24"/>
          <w:rtl w:val="0"/>
        </w:rPr>
        <w:t xml:space="preserve">-What community issues are related to the industry/organization?</w:t>
      </w:r>
    </w:p>
    <w:p w:rsidR="00000000" w:rsidDel="00000000" w:rsidP="00000000" w:rsidRDefault="00000000" w:rsidRPr="00000000">
      <w:pPr>
        <w:contextualSpacing w:val="0"/>
      </w:pPr>
      <w:r w:rsidDel="00000000" w:rsidR="00000000" w:rsidRPr="00000000">
        <w:rPr>
          <w:sz w:val="24"/>
          <w:szCs w:val="24"/>
          <w:rtl w:val="0"/>
        </w:rPr>
        <w:t xml:space="preserve">-What health, safety, and environmental issues are related to the industry/organization?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0"/>
          <w:szCs w:val="30"/>
          <w:rtl w:val="0"/>
        </w:rPr>
        <w:t xml:space="preserve">Part Two: Creating a Storyboard (50 Points)</w:t>
      </w:r>
    </w:p>
    <w:p w:rsidR="00000000" w:rsidDel="00000000" w:rsidP="00000000" w:rsidRDefault="00000000" w:rsidRPr="00000000">
      <w:pPr>
        <w:contextualSpacing w:val="0"/>
      </w:pPr>
      <w:r w:rsidDel="00000000" w:rsidR="00000000" w:rsidRPr="00000000">
        <w:rPr>
          <w:sz w:val="24"/>
          <w:szCs w:val="24"/>
          <w:rtl w:val="0"/>
        </w:rPr>
        <w:t xml:space="preserve">Step 1- Look up examples of storyboards </w:t>
      </w:r>
    </w:p>
    <w:p w:rsidR="00000000" w:rsidDel="00000000" w:rsidP="00000000" w:rsidRDefault="00000000" w:rsidRPr="00000000">
      <w:pPr>
        <w:contextualSpacing w:val="0"/>
      </w:pPr>
      <w:r w:rsidDel="00000000" w:rsidR="00000000" w:rsidRPr="00000000">
        <w:rPr>
          <w:sz w:val="24"/>
          <w:szCs w:val="24"/>
          <w:rtl w:val="0"/>
        </w:rPr>
        <w:t xml:space="preserve">Step 2- Use the storyboard template provided on classroom or create your own </w:t>
      </w:r>
    </w:p>
    <w:p w:rsidR="00000000" w:rsidDel="00000000" w:rsidP="00000000" w:rsidRDefault="00000000" w:rsidRPr="00000000">
      <w:pPr>
        <w:contextualSpacing w:val="0"/>
      </w:pPr>
      <w:r w:rsidDel="00000000" w:rsidR="00000000" w:rsidRPr="00000000">
        <w:rPr>
          <w:sz w:val="24"/>
          <w:szCs w:val="24"/>
          <w:rtl w:val="0"/>
        </w:rPr>
        <w:t xml:space="preserve">Step 3- Fill in the storyboard with: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 name of your industry or organization as the title (home page)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8 headings (or sub page titles)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Planning</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Management</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Financial Responsibility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Technical &amp; Production Skills Required</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Principles of Technology </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Labor Issues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Community Issues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Health, Safety, &amp; Environmental Issues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8 paragraphs (bulleted lists will work for the storyboard part) for the answers to the headings for your organization or industry chosen (sub pages)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0"/>
          <w:szCs w:val="30"/>
          <w:rtl w:val="0"/>
        </w:rPr>
        <w:t xml:space="preserve">Part Three: Creating the HTML Page (100 Points)</w:t>
      </w:r>
    </w:p>
    <w:p w:rsidR="00000000" w:rsidDel="00000000" w:rsidP="00000000" w:rsidRDefault="00000000" w:rsidRPr="00000000">
      <w:pPr>
        <w:contextualSpacing w:val="0"/>
      </w:pPr>
      <w:r w:rsidDel="00000000" w:rsidR="00000000" w:rsidRPr="00000000">
        <w:rPr>
          <w:sz w:val="24"/>
          <w:szCs w:val="24"/>
          <w:rtl w:val="0"/>
        </w:rPr>
        <w:t xml:space="preserve">Need to type the code in </w:t>
      </w:r>
      <w:r w:rsidDel="00000000" w:rsidR="00000000" w:rsidRPr="00000000">
        <w:rPr>
          <w:b w:val="1"/>
          <w:sz w:val="24"/>
          <w:szCs w:val="24"/>
          <w:rtl w:val="0"/>
        </w:rPr>
        <w:t xml:space="preserve">notepad</w:t>
      </w:r>
      <w:r w:rsidDel="00000000" w:rsidR="00000000" w:rsidRPr="00000000">
        <w:rPr>
          <w:sz w:val="24"/>
          <w:szCs w:val="24"/>
          <w:rtl w:val="0"/>
        </w:rPr>
        <w:t xml:space="preserve"> on the computer if in class, can use Google Docs to type the code if you are outside of class. </w:t>
      </w:r>
    </w:p>
    <w:p w:rsidR="00000000" w:rsidDel="00000000" w:rsidP="00000000" w:rsidRDefault="00000000" w:rsidRPr="00000000">
      <w:pPr>
        <w:contextualSpacing w:val="0"/>
      </w:pPr>
      <w:r w:rsidDel="00000000" w:rsidR="00000000" w:rsidRPr="00000000">
        <w:rPr>
          <w:sz w:val="24"/>
          <w:szCs w:val="24"/>
          <w:rtl w:val="0"/>
        </w:rPr>
        <w:t xml:space="preserve">Remember, if you are on the computer using notepad, you can save the document to the desktop with .html at the end to see what you have done.</w:t>
      </w:r>
    </w:p>
    <w:p w:rsidR="00000000" w:rsidDel="00000000" w:rsidP="00000000" w:rsidRDefault="00000000" w:rsidRPr="00000000">
      <w:pPr>
        <w:contextualSpacing w:val="0"/>
      </w:pPr>
      <w:r w:rsidDel="00000000" w:rsidR="00000000" w:rsidRPr="00000000">
        <w:rPr>
          <w:sz w:val="24"/>
          <w:szCs w:val="24"/>
          <w:rtl w:val="0"/>
        </w:rPr>
        <w:t xml:space="preserve">COPY your code from notepad and PASTE into google doc to save EVERY DAY!</w:t>
      </w:r>
    </w:p>
    <w:p w:rsidR="00000000" w:rsidDel="00000000" w:rsidP="00000000" w:rsidRDefault="00000000" w:rsidRPr="00000000">
      <w:pPr>
        <w:contextualSpacing w:val="0"/>
      </w:pPr>
      <w:r w:rsidDel="00000000" w:rsidR="00000000" w:rsidRPr="00000000">
        <w:rPr>
          <w:sz w:val="24"/>
          <w:szCs w:val="24"/>
          <w:rtl w:val="0"/>
        </w:rPr>
        <w:t xml:space="preserve">EXTRA CREDIT- Instead of putting the paragraphs and heading all on one page, create subpages to go to from your main page. You will need to have links to those subpages on your main page.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Rubric for HTML Page</w:t>
      </w:r>
      <w:r w:rsidDel="00000000" w:rsidR="00000000" w:rsidRPr="00000000">
        <w:rPr>
          <w:rtl w:val="0"/>
        </w:rPr>
      </w:r>
    </w:p>
    <w:tbl>
      <w:tblPr>
        <w:tblStyle w:val="Table1"/>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1290"/>
        <w:gridCol w:w="720"/>
        <w:gridCol w:w="660"/>
        <w:gridCol w:w="1170"/>
        <w:tblGridChange w:id="0">
          <w:tblGrid>
            <w:gridCol w:w="5505"/>
            <w:gridCol w:w="1290"/>
            <w:gridCol w:w="720"/>
            <w:gridCol w:w="660"/>
            <w:gridCol w:w="11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Do You Have?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Points Possible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Yes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No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Points Earned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Title with correct tag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sz w:val="24"/>
                <w:szCs w:val="24"/>
                <w:rtl w:val="0"/>
              </w:rPr>
              <w:t xml:space="preserve">8 Headings with correct tags (3 Points Each)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8 Paragraphs with correct tags (9 Points Each)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72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Total Grade (before extra credit)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Extra credit with correct tags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34"/>
          <w:szCs w:val="34"/>
          <w:rtl w:val="0"/>
        </w:rPr>
        <w:t xml:space="preserve">Tags</w:t>
      </w:r>
    </w:p>
    <w:p w:rsidR="00000000" w:rsidDel="00000000" w:rsidP="00000000" w:rsidRDefault="00000000" w:rsidRPr="00000000">
      <w:pPr>
        <w:contextualSpacing w:val="0"/>
      </w:pPr>
      <w:r w:rsidDel="00000000" w:rsidR="00000000" w:rsidRPr="00000000">
        <w:rPr>
          <w:b w:val="1"/>
          <w:sz w:val="24"/>
          <w:szCs w:val="24"/>
          <w:u w:val="single"/>
          <w:rtl w:val="0"/>
        </w:rPr>
        <w:t xml:space="preserve">Headings</w:t>
      </w:r>
    </w:p>
    <w:p w:rsidR="00000000" w:rsidDel="00000000" w:rsidP="00000000" w:rsidRDefault="00000000" w:rsidRPr="00000000">
      <w:pPr>
        <w:contextualSpacing w:val="0"/>
      </w:pPr>
      <w:r w:rsidDel="00000000" w:rsidR="00000000" w:rsidRPr="00000000">
        <w:rPr>
          <w:sz w:val="24"/>
          <w:szCs w:val="24"/>
          <w:rtl w:val="0"/>
        </w:rPr>
        <w:t xml:space="preserve">&lt;h1&gt;      TEXT GOES HERE        &lt;/h1&gt;</w:t>
      </w:r>
    </w:p>
    <w:p w:rsidR="00000000" w:rsidDel="00000000" w:rsidP="00000000" w:rsidRDefault="00000000" w:rsidRPr="00000000">
      <w:pPr>
        <w:contextualSpacing w:val="0"/>
      </w:pPr>
      <w:r w:rsidDel="00000000" w:rsidR="00000000" w:rsidRPr="00000000">
        <w:rPr>
          <w:sz w:val="24"/>
          <w:szCs w:val="24"/>
          <w:rtl w:val="0"/>
        </w:rPr>
        <w:t xml:space="preserve">&lt;h2&gt;        TEXT GOES HERE      &lt;/h2&gt;</w:t>
      </w:r>
    </w:p>
    <w:p w:rsidR="00000000" w:rsidDel="00000000" w:rsidP="00000000" w:rsidRDefault="00000000" w:rsidRPr="00000000">
      <w:pPr>
        <w:contextualSpacing w:val="0"/>
      </w:pPr>
      <w:r w:rsidDel="00000000" w:rsidR="00000000" w:rsidRPr="00000000">
        <w:rPr>
          <w:sz w:val="24"/>
          <w:szCs w:val="24"/>
          <w:rtl w:val="0"/>
        </w:rPr>
        <w:t xml:space="preserve">&lt;h3&gt;     TEXT GOES HERE         &lt;/h3&gt;</w:t>
      </w:r>
    </w:p>
    <w:p w:rsidR="00000000" w:rsidDel="00000000" w:rsidP="00000000" w:rsidRDefault="00000000" w:rsidRPr="00000000">
      <w:pPr>
        <w:contextualSpacing w:val="0"/>
      </w:pPr>
      <w:r w:rsidDel="00000000" w:rsidR="00000000" w:rsidRPr="00000000">
        <w:rPr>
          <w:sz w:val="24"/>
          <w:szCs w:val="24"/>
          <w:rtl w:val="0"/>
        </w:rPr>
        <w:t xml:space="preserve">&lt;h4&gt;    TEXT GOES HERE          &lt;/h4&gt;</w:t>
      </w:r>
    </w:p>
    <w:p w:rsidR="00000000" w:rsidDel="00000000" w:rsidP="00000000" w:rsidRDefault="00000000" w:rsidRPr="00000000">
      <w:pPr>
        <w:contextualSpacing w:val="0"/>
      </w:pPr>
      <w:r w:rsidDel="00000000" w:rsidR="00000000" w:rsidRPr="00000000">
        <w:rPr>
          <w:sz w:val="24"/>
          <w:szCs w:val="24"/>
          <w:rtl w:val="0"/>
        </w:rPr>
        <w:t xml:space="preserve">&lt;h5&gt;      TEXT GOES HERE        &lt;/h5&gt;</w:t>
      </w:r>
    </w:p>
    <w:p w:rsidR="00000000" w:rsidDel="00000000" w:rsidP="00000000" w:rsidRDefault="00000000" w:rsidRPr="00000000">
      <w:pPr>
        <w:contextualSpacing w:val="0"/>
      </w:pPr>
      <w:r w:rsidDel="00000000" w:rsidR="00000000" w:rsidRPr="00000000">
        <w:rPr>
          <w:sz w:val="24"/>
          <w:szCs w:val="24"/>
          <w:rtl w:val="0"/>
        </w:rPr>
        <w:t xml:space="preserve">&lt;h6&gt;      TEXT GOES HERE        &lt;/h6&gt;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Font Size</w:t>
      </w:r>
    </w:p>
    <w:p w:rsidR="00000000" w:rsidDel="00000000" w:rsidP="00000000" w:rsidRDefault="00000000" w:rsidRPr="00000000">
      <w:pPr>
        <w:contextualSpacing w:val="0"/>
      </w:pPr>
      <w:r w:rsidDel="00000000" w:rsidR="00000000" w:rsidRPr="00000000">
        <w:rPr>
          <w:sz w:val="24"/>
          <w:szCs w:val="24"/>
          <w:rtl w:val="0"/>
        </w:rPr>
        <w:t xml:space="preserve">&lt;p&gt;</w:t>
      </w:r>
    </w:p>
    <w:p w:rsidR="00000000" w:rsidDel="00000000" w:rsidP="00000000" w:rsidRDefault="00000000" w:rsidRPr="00000000">
      <w:pPr>
        <w:contextualSpacing w:val="0"/>
      </w:pPr>
      <w:r w:rsidDel="00000000" w:rsidR="00000000" w:rsidRPr="00000000">
        <w:rPr>
          <w:sz w:val="24"/>
          <w:szCs w:val="24"/>
          <w:rtl w:val="0"/>
        </w:rPr>
        <w:t xml:space="preserve">&lt;font size=”1”&gt;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size=”2”&gt;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size=”3”&gt;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size=”4”&gt;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size=”5”&gt;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size=”6”&gt;    TEXT GOES HERE     &lt;/font&gt;</w:t>
      </w:r>
    </w:p>
    <w:p w:rsidR="00000000" w:rsidDel="00000000" w:rsidP="00000000" w:rsidRDefault="00000000" w:rsidRPr="00000000">
      <w:pPr>
        <w:contextualSpacing w:val="0"/>
      </w:pPr>
      <w:r w:rsidDel="00000000" w:rsidR="00000000" w:rsidRPr="00000000">
        <w:rPr>
          <w:sz w:val="24"/>
          <w:szCs w:val="24"/>
          <w:rtl w:val="0"/>
        </w:rPr>
        <w:t xml:space="preserve">&lt;font size=”7”&gt;   TEXT GOES HERE      &lt;/font&gt;</w:t>
      </w:r>
    </w:p>
    <w:p w:rsidR="00000000" w:rsidDel="00000000" w:rsidP="00000000" w:rsidRDefault="00000000" w:rsidRPr="00000000">
      <w:pPr>
        <w:contextualSpacing w:val="0"/>
      </w:pPr>
      <w:r w:rsidDel="00000000" w:rsidR="00000000" w:rsidRPr="00000000">
        <w:rPr>
          <w:sz w:val="24"/>
          <w:szCs w:val="24"/>
          <w:rtl w:val="0"/>
        </w:rPr>
        <w:t xml:space="preserve">&lt;/p&gt;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&lt;p&gt;&lt;it&gt; This text is emphasized &lt;/it&gt;&lt;/p&gt;</w:t>
      </w:r>
    </w:p>
    <w:p w:rsidR="00000000" w:rsidDel="00000000" w:rsidP="00000000" w:rsidRDefault="00000000" w:rsidRPr="00000000">
      <w:pPr>
        <w:contextualSpacing w:val="0"/>
      </w:pPr>
      <w:r w:rsidDel="00000000" w:rsidR="00000000" w:rsidRPr="00000000">
        <w:rPr>
          <w:sz w:val="24"/>
          <w:szCs w:val="24"/>
          <w:rtl w:val="0"/>
        </w:rPr>
        <w:t xml:space="preserve">&lt;p&gt;&lt;strong&gt; This text is strong &lt;/strong&gt;&lt;/p&gt;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Single Line Break</w:t>
      </w:r>
    </w:p>
    <w:p w:rsidR="00000000" w:rsidDel="00000000" w:rsidP="00000000" w:rsidRDefault="00000000" w:rsidRPr="00000000">
      <w:pPr>
        <w:contextualSpacing w:val="0"/>
      </w:pPr>
      <w:r w:rsidDel="00000000" w:rsidR="00000000" w:rsidRPr="00000000">
        <w:rPr>
          <w:sz w:val="24"/>
          <w:szCs w:val="24"/>
          <w:rtl w:val="0"/>
        </w:rPr>
        <w:t xml:space="preserve">&lt;br/&gt;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Link Inserted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&lt;a href= “Website url”&gt; This is a link&lt;/a&gt;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Image Inserted </w:t>
      </w:r>
    </w:p>
    <w:p w:rsidR="00000000" w:rsidDel="00000000" w:rsidP="00000000" w:rsidRDefault="00000000" w:rsidRPr="00000000">
      <w:pPr>
        <w:contextualSpacing w:val="0"/>
      </w:pPr>
      <w:r w:rsidDel="00000000" w:rsidR="00000000" w:rsidRPr="00000000">
        <w:rPr>
          <w:sz w:val="24"/>
          <w:szCs w:val="24"/>
          <w:rtl w:val="0"/>
        </w:rPr>
        <w:t xml:space="preserve">&lt;img src= “copied image location here”/&gt;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Background Color</w:t>
      </w:r>
    </w:p>
    <w:p w:rsidR="00000000" w:rsidDel="00000000" w:rsidP="00000000" w:rsidRDefault="00000000" w:rsidRPr="00000000">
      <w:pPr>
        <w:contextualSpacing w:val="0"/>
      </w:pPr>
      <w:r w:rsidDel="00000000" w:rsidR="00000000" w:rsidRPr="00000000">
        <w:rPr>
          <w:sz w:val="24"/>
          <w:szCs w:val="24"/>
          <w:rtl w:val="0"/>
        </w:rPr>
        <w:t xml:space="preserve">&lt;body bgcolor= “Name your color”&gt;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Font Change &amp; Color Change</w:t>
      </w:r>
    </w:p>
    <w:p w:rsidR="00000000" w:rsidDel="00000000" w:rsidP="00000000" w:rsidRDefault="00000000" w:rsidRPr="00000000">
      <w:pPr>
        <w:contextualSpacing w:val="0"/>
      </w:pPr>
      <w:r w:rsidDel="00000000" w:rsidR="00000000" w:rsidRPr="00000000">
        <w:rPr>
          <w:sz w:val="24"/>
          <w:szCs w:val="24"/>
          <w:rtl w:val="0"/>
        </w:rPr>
        <w:t xml:space="preserve">&lt;p&gt;&lt;font face=”Veranda” color= “green”&gt; TEXT GOES HERE &lt;/font&gt;&lt;/p&gt;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